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05" w:rsidRPr="00927766" w:rsidRDefault="00927766" w:rsidP="00927766">
      <w:pPr>
        <w:jc w:val="center"/>
        <w:rPr>
          <w:rFonts w:asciiTheme="majorEastAsia" w:eastAsiaTheme="majorEastAsia" w:hAnsiTheme="majorEastAsia"/>
          <w:b/>
          <w:sz w:val="52"/>
          <w:szCs w:val="52"/>
        </w:rPr>
      </w:pPr>
      <w:r w:rsidRPr="00927766">
        <w:rPr>
          <w:rFonts w:asciiTheme="majorEastAsia" w:eastAsiaTheme="majorEastAsia" w:hAnsiTheme="majorEastAsia" w:hint="eastAsia"/>
          <w:b/>
          <w:sz w:val="52"/>
          <w:szCs w:val="52"/>
        </w:rPr>
        <w:t>每　　月　　活　　動　　成　　果</w:t>
      </w:r>
    </w:p>
    <w:tbl>
      <w:tblPr>
        <w:tblpPr w:leftFromText="180" w:rightFromText="180" w:vertAnchor="text" w:horzAnchor="margin" w:tblpXSpec="center" w:tblpY="1118"/>
        <w:tblW w:w="1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8"/>
        <w:gridCol w:w="9963"/>
      </w:tblGrid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bookmarkStart w:id="0" w:name="OLE_LINK27"/>
            <w:bookmarkStart w:id="1" w:name="OLE_LINK28"/>
            <w:r w:rsidRPr="00927766">
              <w:rPr>
                <w:rFonts w:asciiTheme="majorEastAsia" w:eastAsiaTheme="majorEastAsia" w:hAnsiTheme="majorEastAsia" w:hint="eastAsia"/>
                <w:szCs w:val="24"/>
              </w:rPr>
              <w:t>計畫名稱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64FE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64FE">
              <w:rPr>
                <w:rFonts w:asciiTheme="majorEastAsia" w:eastAsiaTheme="majorEastAsia" w:hAnsiTheme="majorEastAsia" w:hint="eastAsia"/>
                <w:szCs w:val="24"/>
              </w:rPr>
              <w:t>110年度高教深耕計畫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活動名稱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402411" w:rsidP="00DE2D8D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t xml:space="preserve">ROS 2.0 x AIoT </w:t>
            </w:r>
            <w:r>
              <w:t>時代最新實務課程與認證</w:t>
            </w:r>
            <w:r>
              <w:t xml:space="preserve"> </w:t>
            </w:r>
            <w:r>
              <w:t>教師研習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活動地點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C72DB8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線上研習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活動日期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384F06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 w:rsidR="00C51DC0">
              <w:rPr>
                <w:rFonts w:asciiTheme="majorEastAsia" w:eastAsiaTheme="majorEastAsia" w:hAnsiTheme="majorEastAsia" w:hint="eastAsia"/>
                <w:szCs w:val="24"/>
              </w:rPr>
              <w:t>08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="00C51DC0">
              <w:rPr>
                <w:rFonts w:asciiTheme="majorEastAsia" w:eastAsiaTheme="majorEastAsia" w:hAnsiTheme="majorEastAsia" w:hint="eastAsia"/>
                <w:szCs w:val="24"/>
              </w:rPr>
              <w:t>25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日至</w:t>
            </w:r>
            <w:r w:rsidR="00C51DC0">
              <w:rPr>
                <w:rFonts w:asciiTheme="majorEastAsia" w:eastAsiaTheme="majorEastAsia" w:hAnsiTheme="majorEastAsia" w:hint="eastAsia"/>
                <w:szCs w:val="24"/>
              </w:rPr>
              <w:t>110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年</w:t>
            </w:r>
            <w:r w:rsidR="00C51DC0">
              <w:rPr>
                <w:rFonts w:asciiTheme="majorEastAsia" w:eastAsiaTheme="majorEastAsia" w:hAnsiTheme="majorEastAsia" w:hint="eastAsia"/>
                <w:szCs w:val="24"/>
              </w:rPr>
              <w:t>08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月</w:t>
            </w:r>
            <w:r w:rsidR="00C51DC0">
              <w:rPr>
                <w:rFonts w:asciiTheme="majorEastAsia" w:eastAsiaTheme="majorEastAsia" w:hAnsiTheme="majorEastAsia" w:hint="eastAsia"/>
                <w:szCs w:val="24"/>
              </w:rPr>
              <w:t>25</w:t>
            </w:r>
            <w:r w:rsidR="00927766" w:rsidRPr="00927766">
              <w:rPr>
                <w:rFonts w:asciiTheme="majorEastAsia" w:eastAsiaTheme="majorEastAsia" w:hAnsiTheme="majorEastAsia" w:hint="eastAsia"/>
                <w:szCs w:val="24"/>
              </w:rPr>
              <w:t>日，共一天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 w:cs="新細明體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活動性質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□國際性 □全國性  □全校性 □院際性 ■系際性（請勾選）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活動種類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 xml:space="preserve">□會議 □講座 </w:t>
            </w:r>
            <w:r w:rsidR="001773DE" w:rsidRPr="00927766">
              <w:rPr>
                <w:rFonts w:asciiTheme="majorEastAsia" w:eastAsiaTheme="majorEastAsia" w:hAnsiTheme="majorEastAsia" w:hint="eastAsia"/>
                <w:szCs w:val="24"/>
              </w:rPr>
              <w:t>■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 xml:space="preserve">培訓 </w:t>
            </w:r>
            <w:r w:rsidR="001773DE" w:rsidRPr="00927766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演講 □競賽 □營隊 □企業參訪（請勾選）</w:t>
            </w:r>
          </w:p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□其他＿＿＿＿＿＿＿＿（請填寫）</w:t>
            </w:r>
          </w:p>
        </w:tc>
      </w:tr>
      <w:tr w:rsidR="00DE2D8D" w:rsidRPr="00927766" w:rsidTr="00927766">
        <w:trPr>
          <w:trHeight w:val="20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參加人數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■教師</w:t>
            </w:r>
            <w:r w:rsidR="00503F93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</w:t>
            </w:r>
            <w:r w:rsidR="003B198A">
              <w:rPr>
                <w:rFonts w:asciiTheme="majorEastAsia" w:eastAsiaTheme="majorEastAsia" w:hAnsiTheme="majorEastAsia" w:hint="eastAsia"/>
                <w:szCs w:val="24"/>
                <w:u w:val="single"/>
              </w:rPr>
              <w:t>12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>＿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 xml:space="preserve">人次 </w:t>
            </w:r>
            <w:r w:rsidR="00085F2E" w:rsidRPr="00927766">
              <w:rPr>
                <w:rFonts w:asciiTheme="majorEastAsia" w:eastAsiaTheme="majorEastAsia" w:hAnsiTheme="majorEastAsia" w:hint="eastAsia"/>
                <w:szCs w:val="24"/>
              </w:rPr>
              <w:t>□</w:t>
            </w: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學生＿＿人次□其他＿＿＿人次</w:t>
            </w:r>
          </w:p>
          <w:p w:rsidR="002B6DF6" w:rsidRPr="002B6DF6" w:rsidRDefault="00927766" w:rsidP="00927766">
            <w:pPr>
              <w:spacing w:line="360" w:lineRule="exact"/>
              <w:jc w:val="both"/>
              <w:rPr>
                <w:rFonts w:asciiTheme="majorEastAsia" w:eastAsiaTheme="majorEastAsia" w:hAnsiTheme="majorEastAsia" w:hint="eastAsia"/>
                <w:szCs w:val="24"/>
                <w:u w:val="single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□校外教師＿＿人次 □校外學生</w:t>
            </w:r>
            <w:r w:rsidRPr="00927766">
              <w:rPr>
                <w:rFonts w:asciiTheme="majorEastAsia" w:eastAsiaTheme="majorEastAsia" w:hAnsiTheme="majorEastAsia" w:hint="eastAsia"/>
                <w:szCs w:val="24"/>
                <w:u w:val="single"/>
              </w:rPr>
              <w:t xml:space="preserve">       人次</w:t>
            </w:r>
            <w:bookmarkStart w:id="2" w:name="_GoBack"/>
            <w:bookmarkEnd w:id="2"/>
          </w:p>
        </w:tc>
      </w:tr>
      <w:tr w:rsidR="00DE2D8D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活動說明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3B198A" w:rsidRDefault="003B198A" w:rsidP="001D5C13">
            <w:pPr>
              <w:jc w:val="both"/>
            </w:pPr>
            <w:r>
              <w:t>我們規劃了推</w:t>
            </w:r>
            <w:r>
              <w:t>出三階段的機器人作業系統實務課程與認證</w:t>
            </w:r>
          </w:p>
          <w:p w:rsidR="001D5C13" w:rsidRPr="001960CD" w:rsidRDefault="003B198A" w:rsidP="001D5C13">
            <w:pPr>
              <w:jc w:val="both"/>
              <w:rPr>
                <w:rFonts w:asciiTheme="majorEastAsia" w:eastAsiaTheme="majorEastAsia" w:hAnsiTheme="majorEastAsia" w:cs="Arial"/>
                <w:szCs w:val="24"/>
              </w:rPr>
            </w:pPr>
            <w:r>
              <w:t>從</w:t>
            </w:r>
            <w:r>
              <w:t>Python</w:t>
            </w:r>
            <w:r>
              <w:t>開始，深入淺出的實做加上完善的教學設備與</w:t>
            </w:r>
            <w:r>
              <w:t xml:space="preserve"> </w:t>
            </w:r>
            <w:r>
              <w:t>教材，與時俱進的教學環境與成果及各式</w:t>
            </w:r>
            <w:r>
              <w:t>ROS2.0</w:t>
            </w:r>
            <w:r>
              <w:t>的場域應用與建置，更凸顯</w:t>
            </w:r>
            <w:r>
              <w:t>ROS2.0</w:t>
            </w:r>
            <w:r>
              <w:t>的新觀念、新視</w:t>
            </w:r>
            <w:r>
              <w:t xml:space="preserve"> </w:t>
            </w:r>
            <w:r>
              <w:t>野、新價值</w:t>
            </w:r>
            <w:r>
              <w:rPr>
                <w:rFonts w:hint="eastAsia"/>
              </w:rPr>
              <w:t>。</w:t>
            </w:r>
          </w:p>
        </w:tc>
      </w:tr>
      <w:tr w:rsidR="00DE2D8D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執行情況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執行情況良好</w:t>
            </w:r>
          </w:p>
        </w:tc>
      </w:tr>
      <w:tr w:rsidR="00DE2D8D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927766" w:rsidRPr="00927766" w:rsidRDefault="00927766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927766">
              <w:rPr>
                <w:rFonts w:asciiTheme="majorEastAsia" w:eastAsiaTheme="majorEastAsia" w:hAnsiTheme="majorEastAsia" w:hint="eastAsia"/>
                <w:szCs w:val="24"/>
              </w:rPr>
              <w:t>自評報告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927766" w:rsidRPr="00927766" w:rsidRDefault="00927766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 w:rsidRPr="00927766">
              <w:rPr>
                <w:rFonts w:asciiTheme="majorEastAsia" w:eastAsiaTheme="majorEastAsia" w:hAnsiTheme="majorEastAsia" w:cs="Arial" w:hint="eastAsia"/>
                <w:szCs w:val="24"/>
              </w:rPr>
              <w:t>自評報告良好</w:t>
            </w:r>
          </w:p>
        </w:tc>
      </w:tr>
      <w:tr w:rsidR="00141E0A" w:rsidRPr="00927766" w:rsidTr="00927766">
        <w:trPr>
          <w:trHeight w:val="1191"/>
        </w:trPr>
        <w:tc>
          <w:tcPr>
            <w:tcW w:w="1178" w:type="dxa"/>
            <w:shd w:val="clear" w:color="auto" w:fill="auto"/>
            <w:vAlign w:val="center"/>
          </w:tcPr>
          <w:p w:rsidR="00141E0A" w:rsidRPr="00927766" w:rsidRDefault="00141E0A" w:rsidP="00927766">
            <w:pPr>
              <w:jc w:val="center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活動成果附件</w:t>
            </w:r>
          </w:p>
        </w:tc>
        <w:tc>
          <w:tcPr>
            <w:tcW w:w="9963" w:type="dxa"/>
            <w:shd w:val="clear" w:color="auto" w:fill="auto"/>
            <w:vAlign w:val="center"/>
          </w:tcPr>
          <w:p w:rsidR="00141E0A" w:rsidRPr="00927766" w:rsidRDefault="00141E0A" w:rsidP="00927766">
            <w:pPr>
              <w:adjustRightInd w:val="0"/>
              <w:snapToGrid w:val="0"/>
              <w:rPr>
                <w:rFonts w:asciiTheme="majorEastAsia" w:eastAsiaTheme="majorEastAsia" w:hAnsiTheme="majorEastAsia" w:cs="Arial"/>
                <w:szCs w:val="24"/>
              </w:rPr>
            </w:pPr>
            <w:r>
              <w:rPr>
                <w:rFonts w:asciiTheme="majorEastAsia" w:eastAsiaTheme="majorEastAsia" w:hAnsiTheme="majorEastAsia" w:cs="Arial" w:hint="eastAsia"/>
                <w:szCs w:val="24"/>
              </w:rPr>
              <w:t>線上</w:t>
            </w:r>
            <w:r w:rsidR="001773DE">
              <w:rPr>
                <w:rFonts w:asciiTheme="majorEastAsia" w:eastAsiaTheme="majorEastAsia" w:hAnsiTheme="majorEastAsia" w:cs="Arial" w:hint="eastAsia"/>
                <w:szCs w:val="24"/>
              </w:rPr>
              <w:t>研習</w:t>
            </w:r>
            <w:r>
              <w:rPr>
                <w:rFonts w:asciiTheme="majorEastAsia" w:eastAsiaTheme="majorEastAsia" w:hAnsiTheme="majorEastAsia" w:cs="Arial" w:hint="eastAsia"/>
                <w:szCs w:val="24"/>
              </w:rPr>
              <w:t xml:space="preserve"> 無附件</w:t>
            </w:r>
          </w:p>
        </w:tc>
      </w:tr>
      <w:bookmarkEnd w:id="0"/>
      <w:bookmarkEnd w:id="1"/>
    </w:tbl>
    <w:p w:rsidR="00927766" w:rsidRPr="00927766" w:rsidRDefault="00927766" w:rsidP="009918A5">
      <w:pPr>
        <w:rPr>
          <w:rFonts w:asciiTheme="majorEastAsia" w:eastAsiaTheme="majorEastAsia" w:hAnsiTheme="majorEastAsia"/>
          <w:szCs w:val="24"/>
        </w:rPr>
      </w:pPr>
    </w:p>
    <w:sectPr w:rsidR="00927766" w:rsidRPr="00927766" w:rsidSect="009277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7A1" w:rsidRDefault="000E57A1" w:rsidP="00927766">
      <w:r>
        <w:separator/>
      </w:r>
    </w:p>
  </w:endnote>
  <w:endnote w:type="continuationSeparator" w:id="0">
    <w:p w:rsidR="000E57A1" w:rsidRDefault="000E57A1" w:rsidP="00927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7A1" w:rsidRDefault="000E57A1" w:rsidP="00927766">
      <w:r>
        <w:separator/>
      </w:r>
    </w:p>
  </w:footnote>
  <w:footnote w:type="continuationSeparator" w:id="0">
    <w:p w:rsidR="000E57A1" w:rsidRDefault="000E57A1" w:rsidP="00927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7F"/>
    <w:rsid w:val="00085F2E"/>
    <w:rsid w:val="00096E95"/>
    <w:rsid w:val="000E57A1"/>
    <w:rsid w:val="0011128D"/>
    <w:rsid w:val="001156B7"/>
    <w:rsid w:val="00141E0A"/>
    <w:rsid w:val="00170A1B"/>
    <w:rsid w:val="001773DE"/>
    <w:rsid w:val="0018076D"/>
    <w:rsid w:val="001960CD"/>
    <w:rsid w:val="001D029A"/>
    <w:rsid w:val="001D5C13"/>
    <w:rsid w:val="00210839"/>
    <w:rsid w:val="002558CE"/>
    <w:rsid w:val="002B6DF6"/>
    <w:rsid w:val="0033504D"/>
    <w:rsid w:val="00384F06"/>
    <w:rsid w:val="003B198A"/>
    <w:rsid w:val="00402411"/>
    <w:rsid w:val="00461E97"/>
    <w:rsid w:val="0046565D"/>
    <w:rsid w:val="004E1721"/>
    <w:rsid w:val="00503F93"/>
    <w:rsid w:val="0055686A"/>
    <w:rsid w:val="005F696F"/>
    <w:rsid w:val="00696749"/>
    <w:rsid w:val="006E4D52"/>
    <w:rsid w:val="00776A66"/>
    <w:rsid w:val="007979D3"/>
    <w:rsid w:val="007B4EB4"/>
    <w:rsid w:val="00841142"/>
    <w:rsid w:val="008B7905"/>
    <w:rsid w:val="009264FE"/>
    <w:rsid w:val="00927766"/>
    <w:rsid w:val="00950C80"/>
    <w:rsid w:val="00961714"/>
    <w:rsid w:val="009647CE"/>
    <w:rsid w:val="009918A5"/>
    <w:rsid w:val="009D063A"/>
    <w:rsid w:val="009F3805"/>
    <w:rsid w:val="00A0384D"/>
    <w:rsid w:val="00A245DB"/>
    <w:rsid w:val="00BB567F"/>
    <w:rsid w:val="00BE505A"/>
    <w:rsid w:val="00C121AF"/>
    <w:rsid w:val="00C51DC0"/>
    <w:rsid w:val="00C72DB8"/>
    <w:rsid w:val="00CE7B4D"/>
    <w:rsid w:val="00D873EA"/>
    <w:rsid w:val="00D93C38"/>
    <w:rsid w:val="00DE2D8D"/>
    <w:rsid w:val="00FB12A0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A5D87"/>
  <w15:chartTrackingRefBased/>
  <w15:docId w15:val="{074F795C-7973-4DF8-81E3-3AC94C11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92776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776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77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7766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92776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91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918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50</cp:revision>
  <cp:lastPrinted>2020-12-30T08:30:00Z</cp:lastPrinted>
  <dcterms:created xsi:type="dcterms:W3CDTF">2020-12-30T08:15:00Z</dcterms:created>
  <dcterms:modified xsi:type="dcterms:W3CDTF">2021-12-28T06:32:00Z</dcterms:modified>
</cp:coreProperties>
</file>